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D9" w:rsidRPr="00694D27" w:rsidRDefault="006166AB" w:rsidP="00F073D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6т</w:t>
      </w:r>
    </w:p>
    <w:tbl>
      <w:tblPr>
        <w:tblW w:w="15057" w:type="dxa"/>
        <w:tblInd w:w="-318" w:type="dxa"/>
        <w:tblLook w:val="04A0"/>
      </w:tblPr>
      <w:tblGrid>
        <w:gridCol w:w="14885"/>
        <w:gridCol w:w="172"/>
      </w:tblGrid>
      <w:tr w:rsidR="00780175" w:rsidRPr="00A82348" w:rsidTr="00F926BD">
        <w:trPr>
          <w:trHeight w:val="315"/>
        </w:trPr>
        <w:tc>
          <w:tcPr>
            <w:tcW w:w="15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0175" w:rsidRPr="00A82348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2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ТЕХНИЧЕСКОЕ ПРЕДЛОЖЕНИЕ </w:t>
            </w:r>
          </w:p>
          <w:p w:rsidR="00A82348" w:rsidRPr="00A82348" w:rsidRDefault="00694D27" w:rsidP="00A82348">
            <w:pPr>
              <w:pStyle w:val="Times12"/>
              <w:ind w:firstLine="0"/>
              <w:rPr>
                <w:sz w:val="22"/>
                <w:u w:val="single"/>
              </w:rPr>
            </w:pPr>
            <w:r w:rsidRPr="00A82348">
              <w:rPr>
                <w:b/>
                <w:szCs w:val="24"/>
              </w:rPr>
              <w:t xml:space="preserve">по  ЛОТУ </w:t>
            </w:r>
            <w:r w:rsidRPr="00DE504F">
              <w:rPr>
                <w:b/>
                <w:szCs w:val="24"/>
              </w:rPr>
              <w:t>№</w:t>
            </w:r>
            <w:r w:rsidR="00F72B78">
              <w:rPr>
                <w:b/>
                <w:szCs w:val="24"/>
              </w:rPr>
              <w:t>1</w:t>
            </w:r>
            <w:r w:rsidR="00A82348" w:rsidRPr="00DE504F">
              <w:rPr>
                <w:b/>
                <w:szCs w:val="24"/>
              </w:rPr>
              <w:t xml:space="preserve"> </w:t>
            </w:r>
            <w:r w:rsidR="00A82348" w:rsidRPr="00DE504F">
              <w:rPr>
                <w:sz w:val="22"/>
              </w:rPr>
              <w:t xml:space="preserve"> </w:t>
            </w:r>
            <w:r w:rsidR="001E2A17" w:rsidRPr="006F54DE">
              <w:rPr>
                <w:b/>
                <w:sz w:val="22"/>
              </w:rPr>
              <w:t>ПДО №</w:t>
            </w:r>
            <w:r w:rsidR="006F4732" w:rsidRPr="006F54DE">
              <w:rPr>
                <w:b/>
                <w:sz w:val="22"/>
              </w:rPr>
              <w:t>84</w:t>
            </w:r>
            <w:r w:rsidR="001E2A17" w:rsidRPr="006F54DE">
              <w:rPr>
                <w:b/>
                <w:sz w:val="22"/>
              </w:rPr>
              <w:t>-БНГРЭ-2017</w:t>
            </w:r>
          </w:p>
          <w:p w:rsidR="00694D27" w:rsidRPr="00A82348" w:rsidRDefault="00694D27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0175" w:rsidRPr="00694D27" w:rsidTr="00F926BD">
        <w:trPr>
          <w:trHeight w:val="255"/>
        </w:trPr>
        <w:tc>
          <w:tcPr>
            <w:tcW w:w="150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175" w:rsidRPr="00694D27" w:rsidRDefault="00780175" w:rsidP="00F72B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80175" w:rsidRPr="00694D27" w:rsidTr="00F926BD">
        <w:trPr>
          <w:trHeight w:val="255"/>
        </w:trPr>
        <w:tc>
          <w:tcPr>
            <w:tcW w:w="15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0175" w:rsidRPr="00694D27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4D27">
              <w:rPr>
                <w:rFonts w:ascii="Times New Roman" w:eastAsia="Times New Roman" w:hAnsi="Times New Roman" w:cs="Times New Roman"/>
                <w:sz w:val="16"/>
                <w:szCs w:val="16"/>
              </w:rPr>
              <w:t>(полное наименование контрагента)</w:t>
            </w:r>
          </w:p>
        </w:tc>
      </w:tr>
      <w:tr w:rsidR="00780175" w:rsidRPr="00694D27" w:rsidTr="00F926BD">
        <w:trPr>
          <w:gridAfter w:val="1"/>
          <w:wAfter w:w="172" w:type="dxa"/>
          <w:trHeight w:val="765"/>
        </w:trPr>
        <w:tc>
          <w:tcPr>
            <w:tcW w:w="14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175" w:rsidRPr="00694D27" w:rsidRDefault="00780175" w:rsidP="00F926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94D27">
              <w:rPr>
                <w:rFonts w:ascii="Times New Roman" w:eastAsia="Times New Roman" w:hAnsi="Times New Roman" w:cs="Times New Roman"/>
              </w:rPr>
              <w:t xml:space="preserve">направляет настоящую оферту в </w:t>
            </w:r>
            <w:r w:rsidR="00F72B78">
              <w:rPr>
                <w:rFonts w:ascii="Times New Roman" w:eastAsia="Times New Roman" w:hAnsi="Times New Roman" w:cs="Times New Roman"/>
              </w:rPr>
              <w:t xml:space="preserve">Общество с ограниченной ответственностью </w:t>
            </w:r>
            <w:r w:rsidRPr="00694D27">
              <w:rPr>
                <w:rFonts w:ascii="Times New Roman" w:eastAsia="Times New Roman" w:hAnsi="Times New Roman" w:cs="Times New Roman"/>
              </w:rPr>
              <w:t xml:space="preserve"> "</w:t>
            </w:r>
            <w:proofErr w:type="spellStart"/>
            <w:r w:rsidRPr="00694D27">
              <w:rPr>
                <w:rFonts w:ascii="Times New Roman" w:eastAsia="Times New Roman" w:hAnsi="Times New Roman" w:cs="Times New Roman"/>
              </w:rPr>
              <w:t>Байкитская</w:t>
            </w:r>
            <w:proofErr w:type="spellEnd"/>
            <w:r w:rsidRPr="00694D2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4D27">
              <w:rPr>
                <w:rFonts w:ascii="Times New Roman" w:eastAsia="Times New Roman" w:hAnsi="Times New Roman" w:cs="Times New Roman"/>
              </w:rPr>
              <w:t>нефтегазоразведочная</w:t>
            </w:r>
            <w:proofErr w:type="spellEnd"/>
            <w:r w:rsidRPr="00694D27">
              <w:rPr>
                <w:rFonts w:ascii="Times New Roman" w:eastAsia="Times New Roman" w:hAnsi="Times New Roman" w:cs="Times New Roman"/>
              </w:rPr>
              <w:t xml:space="preserve"> экспедиция" с целью заключения договора</w:t>
            </w:r>
            <w:r w:rsidR="00F926BD" w:rsidRPr="00694D27">
              <w:rPr>
                <w:rFonts w:ascii="Times New Roman" w:eastAsia="Times New Roman" w:hAnsi="Times New Roman" w:cs="Times New Roman"/>
              </w:rPr>
              <w:t xml:space="preserve"> на</w:t>
            </w:r>
            <w:r w:rsidR="00F926BD" w:rsidRPr="008F7123">
              <w:rPr>
                <w:rFonts w:ascii="Times New Roman" w:hAnsi="Times New Roman"/>
              </w:rPr>
              <w:t xml:space="preserve"> </w:t>
            </w:r>
            <w:r w:rsidR="00F926BD">
              <w:rPr>
                <w:rFonts w:ascii="Times New Roman" w:hAnsi="Times New Roman"/>
              </w:rPr>
              <w:t>оказание:</w:t>
            </w:r>
            <w:r w:rsidR="00F926BD" w:rsidRPr="008F7123">
              <w:rPr>
                <w:rFonts w:ascii="Times New Roman" w:hAnsi="Times New Roman"/>
              </w:rPr>
              <w:t xml:space="preserve"> </w:t>
            </w:r>
            <w:r w:rsidR="0013341E" w:rsidRPr="00BC4CB8">
              <w:rPr>
                <w:rFonts w:ascii="Times New Roman" w:hAnsi="Times New Roman"/>
                <w:b/>
              </w:rPr>
              <w:t>«Комплекс</w:t>
            </w:r>
            <w:r w:rsidR="0013341E">
              <w:rPr>
                <w:rFonts w:ascii="Times New Roman" w:hAnsi="Times New Roman"/>
                <w:b/>
              </w:rPr>
              <w:t>а</w:t>
            </w:r>
            <w:r w:rsidR="0013341E" w:rsidRPr="00BC4CB8">
              <w:rPr>
                <w:rFonts w:ascii="Times New Roman" w:hAnsi="Times New Roman"/>
              </w:rPr>
              <w:t xml:space="preserve"> </w:t>
            </w:r>
            <w:r w:rsidR="0013341E" w:rsidRPr="00BC4CB8">
              <w:rPr>
                <w:rFonts w:ascii="Times New Roman" w:hAnsi="Times New Roman"/>
                <w:b/>
              </w:rPr>
              <w:t>услуг по техническому и технологическому сопровождению наклонно-направленного бурения, долотного сервиса и сервиса ВЗД»</w:t>
            </w:r>
          </w:p>
        </w:tc>
      </w:tr>
    </w:tbl>
    <w:p w:rsidR="0013341E" w:rsidRDefault="0013341E" w:rsidP="00F926BD">
      <w:pPr>
        <w:pStyle w:val="ConsPlusNormal"/>
        <w:widowControl/>
        <w:ind w:firstLine="0"/>
        <w:jc w:val="both"/>
        <w:rPr>
          <w:rFonts w:eastAsiaTheme="minorEastAsia"/>
        </w:rPr>
      </w:pPr>
    </w:p>
    <w:p w:rsidR="00C871C9" w:rsidRDefault="00C871C9" w:rsidP="00C871C9">
      <w:pPr>
        <w:pStyle w:val="a7"/>
        <w:ind w:firstLine="0"/>
        <w:jc w:val="both"/>
        <w:rPr>
          <w:i/>
          <w:iCs/>
        </w:rPr>
      </w:pPr>
      <w:r>
        <w:rPr>
          <w:b/>
          <w:i/>
          <w:iCs/>
        </w:rPr>
        <w:t>1</w:t>
      </w:r>
      <w:r w:rsidRPr="001A5AFF">
        <w:rPr>
          <w:b/>
          <w:i/>
          <w:iCs/>
        </w:rPr>
        <w:t>.</w:t>
      </w:r>
      <w:r>
        <w:rPr>
          <w:b/>
          <w:i/>
          <w:iCs/>
        </w:rPr>
        <w:t xml:space="preserve"> </w:t>
      </w:r>
      <w:r w:rsidRPr="001A5AFF">
        <w:rPr>
          <w:b/>
          <w:i/>
          <w:iCs/>
        </w:rPr>
        <w:t>Требования к предмету закупки</w:t>
      </w:r>
      <w:r w:rsidRPr="00DD17B6">
        <w:rPr>
          <w:i/>
          <w:iCs/>
        </w:rPr>
        <w:t xml:space="preserve">: 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935"/>
        <w:gridCol w:w="4397"/>
        <w:gridCol w:w="1413"/>
        <w:gridCol w:w="1281"/>
      </w:tblGrid>
      <w:tr w:rsidR="00254DBB" w:rsidRPr="000A1CCA" w:rsidTr="00D0515D">
        <w:trPr>
          <w:trHeight w:val="517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1CCA">
              <w:rPr>
                <w:rFonts w:ascii="Times New Roman" w:hAnsi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0A1CCA"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proofErr w:type="gramEnd"/>
            <w:r w:rsidRPr="000A1CCA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0A1CCA">
              <w:rPr>
                <w:rFonts w:ascii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7935" w:type="dxa"/>
            <w:vMerge w:val="restart"/>
            <w:shd w:val="clear" w:color="auto" w:fill="D9D9D9"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Требования</w:t>
            </w:r>
          </w:p>
        </w:tc>
        <w:tc>
          <w:tcPr>
            <w:tcW w:w="4397" w:type="dxa"/>
            <w:vMerge w:val="restart"/>
            <w:shd w:val="clear" w:color="auto" w:fill="D9D9D9"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1CCA">
              <w:rPr>
                <w:rFonts w:ascii="Times New Roman" w:hAnsi="Times New Roman"/>
                <w:b/>
                <w:bCs/>
              </w:rPr>
              <w:t>Документы, подтверждающие соответствия требованию</w:t>
            </w:r>
          </w:p>
        </w:tc>
        <w:tc>
          <w:tcPr>
            <w:tcW w:w="1413" w:type="dxa"/>
            <w:vMerge w:val="restart"/>
            <w:shd w:val="clear" w:color="auto" w:fill="D9D9D9"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1CCA">
              <w:rPr>
                <w:rFonts w:ascii="Times New Roman" w:hAnsi="Times New Roman"/>
                <w:b/>
                <w:bCs/>
              </w:rPr>
              <w:t>Единица измерения</w:t>
            </w:r>
          </w:p>
        </w:tc>
        <w:tc>
          <w:tcPr>
            <w:tcW w:w="1281" w:type="dxa"/>
            <w:vMerge w:val="restart"/>
            <w:shd w:val="clear" w:color="auto" w:fill="D9D9D9"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</w:rPr>
              <w:t>Ответ участника</w:t>
            </w:r>
          </w:p>
        </w:tc>
      </w:tr>
      <w:tr w:rsidR="00254DBB" w:rsidRPr="000A1CCA" w:rsidTr="00D0515D">
        <w:trPr>
          <w:trHeight w:val="517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935" w:type="dxa"/>
            <w:vMerge/>
            <w:shd w:val="clear" w:color="auto" w:fill="D9D9D9"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97" w:type="dxa"/>
            <w:vMerge/>
            <w:shd w:val="clear" w:color="auto" w:fill="D9D9D9"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3" w:type="dxa"/>
            <w:vMerge/>
            <w:shd w:val="clear" w:color="auto" w:fill="D9D9D9"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81" w:type="dxa"/>
            <w:vMerge/>
            <w:shd w:val="clear" w:color="auto" w:fill="D9D9D9"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254DBB" w:rsidRPr="000A1CCA" w:rsidTr="00D0515D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935" w:type="dxa"/>
            <w:shd w:val="clear" w:color="auto" w:fill="D9D9D9"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397" w:type="dxa"/>
            <w:shd w:val="clear" w:color="auto" w:fill="D9D9D9"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3" w:type="dxa"/>
            <w:shd w:val="clear" w:color="auto" w:fill="D9D9D9"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81" w:type="dxa"/>
            <w:shd w:val="clear" w:color="auto" w:fill="D9D9D9"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5</w:t>
            </w:r>
          </w:p>
        </w:tc>
      </w:tr>
      <w:tr w:rsidR="00254DBB" w:rsidRPr="000A1CCA" w:rsidTr="00D0515D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0A1CC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5026" w:type="dxa"/>
            <w:gridSpan w:val="4"/>
            <w:shd w:val="clear" w:color="auto" w:fill="auto"/>
            <w:vAlign w:val="center"/>
          </w:tcPr>
          <w:p w:rsidR="00254DBB" w:rsidRPr="000A1CCA" w:rsidRDefault="00254DBB" w:rsidP="00D0515D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  <w:b/>
              </w:rPr>
              <w:t>Требования к Оборудованию (</w:t>
            </w:r>
            <w:r>
              <w:rPr>
                <w:rFonts w:ascii="Times New Roman" w:hAnsi="Times New Roman"/>
                <w:b/>
              </w:rPr>
              <w:t>Телеметрия, Долота, В</w:t>
            </w:r>
            <w:r w:rsidRPr="000A1CCA">
              <w:rPr>
                <w:rFonts w:ascii="Times New Roman" w:hAnsi="Times New Roman"/>
                <w:b/>
              </w:rPr>
              <w:t>ЗД, оборудование и сопутствующие материалы)</w:t>
            </w:r>
          </w:p>
        </w:tc>
      </w:tr>
      <w:tr w:rsidR="00254DBB" w:rsidRPr="000A1CCA" w:rsidTr="00D0515D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0A1CCA">
              <w:rPr>
                <w:rFonts w:ascii="Times New Roman" w:hAnsi="Times New Roman"/>
              </w:rPr>
              <w:t>.1</w:t>
            </w:r>
          </w:p>
        </w:tc>
        <w:tc>
          <w:tcPr>
            <w:tcW w:w="7935" w:type="dxa"/>
            <w:shd w:val="clear" w:color="auto" w:fill="auto"/>
            <w:vAlign w:val="center"/>
          </w:tcPr>
          <w:p w:rsidR="00254DBB" w:rsidRPr="000A1CCA" w:rsidRDefault="00254DBB" w:rsidP="00D0515D">
            <w:pPr>
              <w:rPr>
                <w:rFonts w:ascii="Times New Roman" w:hAnsi="Times New Roman"/>
              </w:rPr>
            </w:pPr>
            <w:proofErr w:type="gramStart"/>
            <w:r w:rsidRPr="000A1CCA">
              <w:rPr>
                <w:rFonts w:ascii="Times New Roman" w:hAnsi="Times New Roman"/>
              </w:rPr>
              <w:t xml:space="preserve">Наличие полной гаммы шарошечных и </w:t>
            </w:r>
            <w:r>
              <w:rPr>
                <w:rFonts w:ascii="Times New Roman" w:hAnsi="Times New Roman"/>
              </w:rPr>
              <w:t xml:space="preserve">PDC долот, необходимые ВЗД, ЗИП </w:t>
            </w:r>
            <w:r w:rsidRPr="000A1CCA">
              <w:rPr>
                <w:rFonts w:ascii="Times New Roman" w:hAnsi="Times New Roman"/>
              </w:rPr>
              <w:t xml:space="preserve">согласно условий технического задания, а так же </w:t>
            </w:r>
            <w:r w:rsidRPr="000A1CCA">
              <w:rPr>
                <w:rFonts w:ascii="Times New Roman" w:hAnsi="Times New Roman"/>
                <w:b/>
                <w:bCs/>
                <w:u w:val="single"/>
              </w:rPr>
              <w:t>необходимый запас</w:t>
            </w:r>
            <w:r w:rsidRPr="000A1CCA">
              <w:rPr>
                <w:rFonts w:ascii="Times New Roman" w:hAnsi="Times New Roman"/>
              </w:rPr>
              <w:t xml:space="preserve"> при прогнозируемых отклонениях (исходя из опыта в конкретных условиях).</w:t>
            </w:r>
            <w:proofErr w:type="gramEnd"/>
          </w:p>
        </w:tc>
        <w:tc>
          <w:tcPr>
            <w:tcW w:w="4397" w:type="dxa"/>
            <w:shd w:val="clear" w:color="auto" w:fill="auto"/>
            <w:vAlign w:val="center"/>
          </w:tcPr>
          <w:p w:rsidR="00254DBB" w:rsidRPr="000A1CCA" w:rsidRDefault="00254DBB" w:rsidP="00D0515D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Предоставить копии паспортов на планируемые к приме</w:t>
            </w:r>
            <w:r>
              <w:rPr>
                <w:rFonts w:ascii="Times New Roman" w:hAnsi="Times New Roman"/>
              </w:rPr>
              <w:t>нению оборудование телеметрии, долота и В</w:t>
            </w:r>
            <w:r w:rsidRPr="000A1CCA">
              <w:rPr>
                <w:rFonts w:ascii="Times New Roman" w:hAnsi="Times New Roman"/>
              </w:rPr>
              <w:t>ЗД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</w:rPr>
            </w:pPr>
          </w:p>
        </w:tc>
      </w:tr>
      <w:tr w:rsidR="00254DBB" w:rsidRPr="000A1CCA" w:rsidTr="00D0515D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0A1CCA">
              <w:rPr>
                <w:rFonts w:ascii="Times New Roman" w:hAnsi="Times New Roman"/>
              </w:rPr>
              <w:t>.2</w:t>
            </w:r>
          </w:p>
        </w:tc>
        <w:tc>
          <w:tcPr>
            <w:tcW w:w="7935" w:type="dxa"/>
            <w:shd w:val="clear" w:color="auto" w:fill="auto"/>
            <w:vAlign w:val="center"/>
          </w:tcPr>
          <w:p w:rsidR="00254DBB" w:rsidRPr="000A1CCA" w:rsidRDefault="00254DBB" w:rsidP="00D0515D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Способность </w:t>
            </w:r>
            <w:r>
              <w:rPr>
                <w:rFonts w:ascii="Times New Roman" w:hAnsi="Times New Roman"/>
              </w:rPr>
              <w:t>Участника</w:t>
            </w:r>
            <w:r w:rsidRPr="000A1CCA">
              <w:rPr>
                <w:rFonts w:ascii="Times New Roman" w:hAnsi="Times New Roman"/>
              </w:rPr>
              <w:t xml:space="preserve"> обеспечить наличие на буровой полного комплекта вспомогательных инструментов для работы с </w:t>
            </w:r>
            <w:r>
              <w:rPr>
                <w:rFonts w:ascii="Times New Roman" w:hAnsi="Times New Roman"/>
              </w:rPr>
              <w:t xml:space="preserve">гидромониторными </w:t>
            </w:r>
            <w:r w:rsidRPr="000A1CCA">
              <w:rPr>
                <w:rFonts w:ascii="Times New Roman" w:hAnsi="Times New Roman"/>
              </w:rPr>
              <w:t>насадками, доски отворота долот, калибровочные кольца, страховочные хомуты для соответствующего типоразмера применяемого ВЗД</w:t>
            </w:r>
            <w:r>
              <w:rPr>
                <w:rFonts w:ascii="Times New Roman" w:hAnsi="Times New Roman"/>
              </w:rPr>
              <w:t xml:space="preserve">, НУБТ, </w:t>
            </w:r>
            <w:r w:rsidRPr="00DA33B5">
              <w:rPr>
                <w:rFonts w:ascii="Times New Roman" w:hAnsi="Times New Roman"/>
              </w:rPr>
              <w:t>комплект переводников для сборки КНБК и перехода на БИ Заказчика.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254DBB" w:rsidRPr="000A1CCA" w:rsidRDefault="00254DBB" w:rsidP="00D0515D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</w:rPr>
            </w:pPr>
          </w:p>
        </w:tc>
      </w:tr>
      <w:tr w:rsidR="00254DBB" w:rsidRPr="000A1CCA" w:rsidTr="00D0515D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7935" w:type="dxa"/>
            <w:shd w:val="clear" w:color="auto" w:fill="auto"/>
            <w:vAlign w:val="center"/>
          </w:tcPr>
          <w:p w:rsidR="00254DBB" w:rsidRPr="000A1CCA" w:rsidRDefault="00254DBB" w:rsidP="00D0515D">
            <w:pPr>
              <w:rPr>
                <w:rFonts w:ascii="Times New Roman" w:hAnsi="Times New Roman"/>
              </w:rPr>
            </w:pPr>
            <w:proofErr w:type="gramStart"/>
            <w:r w:rsidRPr="000A1CCA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личие подробных инструкций/паспо</w:t>
            </w:r>
            <w:r w:rsidRPr="000A1CCA">
              <w:rPr>
                <w:rFonts w:ascii="Times New Roman" w:hAnsi="Times New Roman"/>
              </w:rPr>
              <w:t>ртов на весь перечень применяемого оборудования, изложенные на русском языке.</w:t>
            </w:r>
            <w:proofErr w:type="gramEnd"/>
          </w:p>
        </w:tc>
        <w:tc>
          <w:tcPr>
            <w:tcW w:w="4397" w:type="dxa"/>
            <w:shd w:val="clear" w:color="auto" w:fill="auto"/>
            <w:vAlign w:val="center"/>
          </w:tcPr>
          <w:p w:rsidR="00254DBB" w:rsidRPr="000A1CCA" w:rsidRDefault="00254DBB" w:rsidP="00D0515D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</w:rPr>
            </w:pPr>
          </w:p>
        </w:tc>
      </w:tr>
      <w:tr w:rsidR="00254DBB" w:rsidRPr="000A1CCA" w:rsidTr="00D0515D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54DBB" w:rsidRPr="00A253C3" w:rsidRDefault="00254DBB" w:rsidP="00D05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7935" w:type="dxa"/>
            <w:shd w:val="clear" w:color="auto" w:fill="auto"/>
            <w:vAlign w:val="center"/>
          </w:tcPr>
          <w:p w:rsidR="00254DBB" w:rsidRPr="00A253C3" w:rsidRDefault="00254DBB" w:rsidP="00D051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Все спускаемое в скважину о</w:t>
            </w:r>
            <w:r w:rsidRPr="00AC00C1">
              <w:rPr>
                <w:rFonts w:ascii="Times New Roman" w:hAnsi="Times New Roman"/>
                <w:bCs/>
              </w:rPr>
              <w:t>борудование должно быть адаптировано к работе с раствором на углеводородной основе (РУО)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254DBB" w:rsidRPr="00A253C3" w:rsidRDefault="00254DBB" w:rsidP="00D0515D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254DBB" w:rsidRPr="00A253C3" w:rsidRDefault="00254DBB" w:rsidP="00D0515D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</w:rPr>
              <w:t>Да</w:t>
            </w:r>
            <w:proofErr w:type="gramStart"/>
            <w:r w:rsidRPr="00A253C3">
              <w:rPr>
                <w:rFonts w:ascii="Times New Roman" w:hAnsi="Times New Roman"/>
              </w:rPr>
              <w:t>/Н</w:t>
            </w:r>
            <w:proofErr w:type="gramEnd"/>
            <w:r w:rsidRPr="00A253C3"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254DBB" w:rsidRPr="00A253C3" w:rsidRDefault="00254DBB" w:rsidP="00D0515D">
            <w:pPr>
              <w:jc w:val="center"/>
              <w:rPr>
                <w:rFonts w:ascii="Times New Roman" w:hAnsi="Times New Roman"/>
              </w:rPr>
            </w:pPr>
          </w:p>
        </w:tc>
      </w:tr>
      <w:tr w:rsidR="00254DBB" w:rsidRPr="000A1CCA" w:rsidTr="00D0515D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54DBB" w:rsidRDefault="00254DBB" w:rsidP="00D05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1.5</w:t>
            </w:r>
          </w:p>
        </w:tc>
        <w:tc>
          <w:tcPr>
            <w:tcW w:w="7935" w:type="dxa"/>
            <w:shd w:val="clear" w:color="auto" w:fill="auto"/>
            <w:vAlign w:val="center"/>
          </w:tcPr>
          <w:p w:rsidR="00254DBB" w:rsidRDefault="00254DBB" w:rsidP="00D0515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Удовлетворение требованиям к сервису по наклонно-направленному бурению </w:t>
            </w:r>
            <w:proofErr w:type="gramStart"/>
            <w:r>
              <w:rPr>
                <w:rFonts w:ascii="Times New Roman" w:hAnsi="Times New Roman"/>
              </w:rPr>
              <w:t>изложенных</w:t>
            </w:r>
            <w:proofErr w:type="gramEnd"/>
            <w:r>
              <w:rPr>
                <w:rFonts w:ascii="Times New Roman" w:hAnsi="Times New Roman"/>
              </w:rPr>
              <w:t xml:space="preserve"> в Форме 6.2. т. (Требования к сервису ННБ и ВЗД)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254DBB" w:rsidRPr="00A253C3" w:rsidRDefault="00254DBB" w:rsidP="00D0515D">
            <w:pPr>
              <w:rPr>
                <w:rFonts w:ascii="Times New Roman" w:hAnsi="Times New Roman"/>
              </w:rPr>
            </w:pPr>
            <w:r w:rsidRPr="00685F94">
              <w:rPr>
                <w:rFonts w:ascii="Times New Roman" w:hAnsi="Times New Roman"/>
              </w:rPr>
              <w:t>Заполненная Форма 6.2 т. За подписью уполномоченного представителя Участника.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254DBB" w:rsidRPr="00A253C3" w:rsidRDefault="00254DBB" w:rsidP="00D0515D">
            <w:pPr>
              <w:jc w:val="center"/>
              <w:rPr>
                <w:rFonts w:ascii="Times New Roman" w:hAnsi="Times New Roman"/>
              </w:rPr>
            </w:pPr>
            <w:r w:rsidRPr="006F265D">
              <w:rPr>
                <w:rFonts w:ascii="Times New Roman" w:hAnsi="Times New Roman"/>
              </w:rPr>
              <w:t>Да</w:t>
            </w:r>
            <w:proofErr w:type="gramStart"/>
            <w:r w:rsidRPr="006F265D">
              <w:rPr>
                <w:rFonts w:ascii="Times New Roman" w:hAnsi="Times New Roman"/>
              </w:rPr>
              <w:t>/Н</w:t>
            </w:r>
            <w:proofErr w:type="gramEnd"/>
            <w:r w:rsidRPr="006F265D"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254DBB" w:rsidRPr="00A253C3" w:rsidRDefault="00254DBB" w:rsidP="00D0515D">
            <w:pPr>
              <w:jc w:val="center"/>
              <w:rPr>
                <w:rFonts w:ascii="Times New Roman" w:hAnsi="Times New Roman"/>
              </w:rPr>
            </w:pPr>
          </w:p>
        </w:tc>
      </w:tr>
      <w:tr w:rsidR="00254DBB" w:rsidRPr="000A1CCA" w:rsidTr="00D0515D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54DBB" w:rsidRPr="00ED39F7" w:rsidRDefault="00254DBB" w:rsidP="00D05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7935" w:type="dxa"/>
            <w:shd w:val="clear" w:color="auto" w:fill="auto"/>
            <w:vAlign w:val="center"/>
          </w:tcPr>
          <w:p w:rsidR="00254DBB" w:rsidRPr="00ED39F7" w:rsidRDefault="00254DBB" w:rsidP="00D051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Удовлетворение требованиям Заказчика в части выполнения нормативных показателей бурения изложенных в Форме 6.1. т (Соответствие ДП нормативным показателям бурения).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254DBB" w:rsidRPr="00685F94" w:rsidRDefault="00254DBB" w:rsidP="00D0515D">
            <w:pPr>
              <w:rPr>
                <w:rFonts w:ascii="Times New Roman" w:hAnsi="Times New Roman"/>
              </w:rPr>
            </w:pPr>
            <w:r w:rsidRPr="00685F94">
              <w:rPr>
                <w:rFonts w:ascii="Times New Roman" w:hAnsi="Times New Roman"/>
              </w:rPr>
              <w:t>Заполнен</w:t>
            </w:r>
            <w:r>
              <w:rPr>
                <w:rFonts w:ascii="Times New Roman" w:hAnsi="Times New Roman"/>
              </w:rPr>
              <w:t>ная Форма 6.1</w:t>
            </w:r>
            <w:r w:rsidRPr="00685F94">
              <w:rPr>
                <w:rFonts w:ascii="Times New Roman" w:hAnsi="Times New Roman"/>
              </w:rPr>
              <w:t xml:space="preserve"> т. За подписью уполномоченного представителя Участника.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254DBB" w:rsidRPr="00685F94" w:rsidRDefault="00254DBB" w:rsidP="00D0515D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254DBB" w:rsidRPr="00685F94" w:rsidRDefault="00254DBB" w:rsidP="00D0515D">
            <w:pPr>
              <w:jc w:val="center"/>
              <w:rPr>
                <w:rFonts w:ascii="Times New Roman" w:hAnsi="Times New Roman"/>
              </w:rPr>
            </w:pPr>
          </w:p>
        </w:tc>
      </w:tr>
      <w:tr w:rsidR="00254DBB" w:rsidRPr="000A1CCA" w:rsidTr="00D0515D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54DBB" w:rsidRDefault="00254DBB" w:rsidP="00D05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7935" w:type="dxa"/>
            <w:shd w:val="clear" w:color="auto" w:fill="auto"/>
            <w:vAlign w:val="center"/>
          </w:tcPr>
          <w:p w:rsidR="00254DBB" w:rsidRDefault="00254DBB" w:rsidP="00D051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Согласие с условиями Технического задания (Приложение №1)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254DBB" w:rsidRPr="00685F94" w:rsidRDefault="00254DBB" w:rsidP="00D0515D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</w:rPr>
            </w:pPr>
          </w:p>
        </w:tc>
      </w:tr>
      <w:tr w:rsidR="00254DBB" w:rsidRPr="000A1CCA" w:rsidTr="00D0515D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54DBB" w:rsidRPr="000A1CCA" w:rsidRDefault="00254DBB" w:rsidP="00D051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026" w:type="dxa"/>
            <w:gridSpan w:val="4"/>
            <w:shd w:val="clear" w:color="auto" w:fill="auto"/>
            <w:vAlign w:val="center"/>
          </w:tcPr>
          <w:p w:rsidR="00254DBB" w:rsidRPr="000A1CCA" w:rsidRDefault="00254DBB" w:rsidP="00D0515D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  <w:b/>
              </w:rPr>
              <w:t>Требования к разработке инженерно технической документации</w:t>
            </w:r>
          </w:p>
        </w:tc>
      </w:tr>
      <w:tr w:rsidR="00080933" w:rsidRPr="000A1CCA" w:rsidTr="00D0515D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80933" w:rsidRPr="000A1CCA" w:rsidRDefault="00080933" w:rsidP="00D05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0A1CCA">
              <w:rPr>
                <w:rFonts w:ascii="Times New Roman" w:hAnsi="Times New Roman"/>
              </w:rPr>
              <w:t>.1</w:t>
            </w:r>
          </w:p>
        </w:tc>
        <w:tc>
          <w:tcPr>
            <w:tcW w:w="7935" w:type="dxa"/>
            <w:shd w:val="clear" w:color="auto" w:fill="auto"/>
            <w:vAlign w:val="center"/>
          </w:tcPr>
          <w:p w:rsidR="00080933" w:rsidRPr="00D12D87" w:rsidRDefault="00080933" w:rsidP="00DF3336">
            <w:pPr>
              <w:rPr>
                <w:rFonts w:ascii="Times New Roman" w:hAnsi="Times New Roman"/>
              </w:rPr>
            </w:pPr>
            <w:r w:rsidRPr="00CF79F8">
              <w:rPr>
                <w:rFonts w:ascii="Times New Roman" w:hAnsi="Times New Roman"/>
                <w:sz w:val="24"/>
              </w:rPr>
              <w:t xml:space="preserve">Готовность Участника предоставить </w:t>
            </w:r>
            <w:r w:rsidRPr="00A6214E">
              <w:rPr>
                <w:rFonts w:ascii="Times New Roman" w:hAnsi="Times New Roman"/>
                <w:sz w:val="24"/>
              </w:rPr>
              <w:t>программу проводки скважины</w:t>
            </w:r>
            <w:r w:rsidRPr="00CF79F8">
              <w:rPr>
                <w:rFonts w:ascii="Times New Roman" w:hAnsi="Times New Roman"/>
                <w:sz w:val="24"/>
              </w:rPr>
              <w:t xml:space="preserve"> по выбору и оптимизации отработки долот, программу по инженерному сопровождению отработки ГЗД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080933" w:rsidRPr="000A1CCA" w:rsidRDefault="00080933" w:rsidP="00DF3336">
            <w:pPr>
              <w:rPr>
                <w:rFonts w:ascii="Times New Roman" w:hAnsi="Times New Roman"/>
              </w:rPr>
            </w:pPr>
            <w:r w:rsidRPr="00CF79F8">
              <w:rPr>
                <w:rFonts w:ascii="Times New Roman" w:hAnsi="Times New Roman"/>
                <w:sz w:val="24"/>
              </w:rPr>
              <w:t xml:space="preserve">Предоставление долотной программы, программы отработки ГЗД с указанием: количества </w:t>
            </w:r>
            <w:proofErr w:type="spellStart"/>
            <w:proofErr w:type="gramStart"/>
            <w:r w:rsidRPr="00CF79F8">
              <w:rPr>
                <w:rFonts w:ascii="Times New Roman" w:hAnsi="Times New Roman"/>
                <w:sz w:val="24"/>
              </w:rPr>
              <w:t>спуско-подъемных</w:t>
            </w:r>
            <w:proofErr w:type="spellEnd"/>
            <w:proofErr w:type="gramEnd"/>
            <w:r w:rsidRPr="00CF79F8">
              <w:rPr>
                <w:rFonts w:ascii="Times New Roman" w:hAnsi="Times New Roman"/>
                <w:sz w:val="24"/>
              </w:rPr>
              <w:t xml:space="preserve"> операций для смены оборудования, скорость механического бурения, требуемые режимы бурения.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080933" w:rsidRPr="000A1CCA" w:rsidRDefault="00080933" w:rsidP="00D0515D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080933" w:rsidRPr="000A1CCA" w:rsidRDefault="00080933" w:rsidP="00D0515D">
            <w:pPr>
              <w:jc w:val="center"/>
              <w:rPr>
                <w:rFonts w:ascii="Times New Roman" w:hAnsi="Times New Roman"/>
              </w:rPr>
            </w:pPr>
          </w:p>
        </w:tc>
      </w:tr>
      <w:tr w:rsidR="00080933" w:rsidRPr="000A1CCA" w:rsidTr="00D0515D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80933" w:rsidRPr="000A1CCA" w:rsidRDefault="00080933" w:rsidP="00D05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0A1CCA">
              <w:rPr>
                <w:rFonts w:ascii="Times New Roman" w:hAnsi="Times New Roman"/>
              </w:rPr>
              <w:t>.2</w:t>
            </w:r>
          </w:p>
        </w:tc>
        <w:tc>
          <w:tcPr>
            <w:tcW w:w="7935" w:type="dxa"/>
            <w:shd w:val="clear" w:color="auto" w:fill="auto"/>
            <w:vAlign w:val="center"/>
          </w:tcPr>
          <w:p w:rsidR="00080933" w:rsidRPr="00D12D87" w:rsidRDefault="00080933" w:rsidP="00DF3336">
            <w:pPr>
              <w:rPr>
                <w:rFonts w:ascii="Times New Roman" w:hAnsi="Times New Roman"/>
              </w:rPr>
            </w:pPr>
            <w:r w:rsidRPr="00A6214E">
              <w:rPr>
                <w:rFonts w:ascii="Times New Roman" w:hAnsi="Times New Roman"/>
              </w:rPr>
              <w:t>Наличие компьютерных программ, выполняющих гидравлические и механические расчеты, для определения прогнозируемых параметров и оптимизации режимов бурения в оперативном режиме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080933" w:rsidRPr="000A1CCA" w:rsidRDefault="00080933" w:rsidP="00DF3336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Предоставить </w:t>
            </w:r>
            <w:r>
              <w:rPr>
                <w:rFonts w:ascii="Times New Roman" w:hAnsi="Times New Roman"/>
              </w:rPr>
              <w:t>типовые расчеты согласно условиям</w:t>
            </w:r>
            <w:r w:rsidRPr="000A1CCA">
              <w:rPr>
                <w:rFonts w:ascii="Times New Roman" w:hAnsi="Times New Roman"/>
              </w:rPr>
              <w:t xml:space="preserve"> технического задания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:rsidR="00080933" w:rsidRPr="000A1CCA" w:rsidRDefault="00080933" w:rsidP="00D0515D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080933" w:rsidRPr="000A1CCA" w:rsidRDefault="00080933" w:rsidP="00D0515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C871C9" w:rsidRPr="00AC00C1" w:rsidRDefault="00C871C9" w:rsidP="00C871C9">
      <w:pPr>
        <w:pStyle w:val="a7"/>
        <w:ind w:firstLine="0"/>
        <w:jc w:val="both"/>
      </w:pPr>
    </w:p>
    <w:p w:rsidR="00C871C9" w:rsidRDefault="00C871C9" w:rsidP="00C871C9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</w:rPr>
      </w:pPr>
      <w:r>
        <w:rPr>
          <w:rFonts w:ascii="Times New Roman" w:hAnsi="Times New Roman"/>
          <w:b/>
          <w:i/>
          <w:iCs/>
          <w:sz w:val="24"/>
        </w:rPr>
        <w:t>2</w:t>
      </w:r>
      <w:r w:rsidRPr="003D5512">
        <w:rPr>
          <w:rFonts w:ascii="Times New Roman" w:hAnsi="Times New Roman"/>
          <w:b/>
          <w:i/>
          <w:iCs/>
          <w:sz w:val="24"/>
        </w:rPr>
        <w:t>. Требования к контрагенту: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934"/>
        <w:gridCol w:w="4398"/>
        <w:gridCol w:w="1413"/>
        <w:gridCol w:w="1281"/>
      </w:tblGrid>
      <w:tr w:rsidR="00B728BF" w:rsidTr="00B728BF">
        <w:trPr>
          <w:trHeight w:val="517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7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Требования</w:t>
            </w:r>
          </w:p>
        </w:tc>
        <w:tc>
          <w:tcPr>
            <w:tcW w:w="4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Документы, подтверждающие соответствия требованию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Единица измерения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</w:rPr>
              <w:t>Ответ участника</w:t>
            </w:r>
          </w:p>
        </w:tc>
      </w:tr>
      <w:tr w:rsidR="00B728BF" w:rsidTr="00080933">
        <w:trPr>
          <w:trHeight w:val="517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7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4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u w:val="single"/>
              </w:rPr>
            </w:pPr>
          </w:p>
        </w:tc>
      </w:tr>
      <w:tr w:rsidR="00B728BF" w:rsidTr="00B728BF">
        <w:trPr>
          <w:trHeight w:val="1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B728BF" w:rsidTr="00B728BF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Основные требования</w:t>
            </w:r>
          </w:p>
        </w:tc>
      </w:tr>
      <w:tr w:rsidR="00B728BF" w:rsidTr="00B728BF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Наличие аккредитации в ООО «БНГРЭ» /либо пакет документов на аккредитацию.</w:t>
            </w:r>
            <w:r>
              <w:rPr>
                <w:rFonts w:ascii="Times New Roman" w:hAnsi="Times New Roman"/>
                <w:iCs/>
              </w:rPr>
              <w:t xml:space="preserve">                                                                                                                  Порядок прохождения процедуры по аккредитации находится на внешнем сайте Компании </w:t>
            </w:r>
            <w:hyperlink r:id="rId4" w:history="1">
              <w:r>
                <w:rPr>
                  <w:rStyle w:val="a8"/>
                  <w:rFonts w:ascii="Times New Roman" w:hAnsi="Times New Roman"/>
                  <w:iCs/>
                </w:rPr>
                <w:t>www.slavneft.ru</w:t>
              </w:r>
            </w:hyperlink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Копия уведомления об аккредитации или/либо Уведомление о подаче документов на прохождение аккредитации за подписью руководителя/либо пакет документов на аккредитацию.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080933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0933" w:rsidRDefault="00080933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33" w:rsidRPr="000A1CCA" w:rsidRDefault="00080933" w:rsidP="00DF3336">
            <w:pPr>
              <w:rPr>
                <w:rFonts w:ascii="Times New Roman" w:hAnsi="Times New Roman"/>
              </w:rPr>
            </w:pPr>
            <w:r w:rsidRPr="00A6214E">
              <w:rPr>
                <w:rFonts w:ascii="Times New Roman" w:hAnsi="Times New Roman"/>
              </w:rPr>
              <w:t xml:space="preserve">Согласие с условиями  проекта договора ООО "БНГРЭ"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33" w:rsidRPr="000A1CCA" w:rsidRDefault="00080933" w:rsidP="00DF3336">
            <w:pPr>
              <w:rPr>
                <w:rFonts w:ascii="Times New Roman" w:hAnsi="Times New Roman"/>
              </w:rPr>
            </w:pPr>
            <w:r w:rsidRPr="00A6214E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933" w:rsidRDefault="00080933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33" w:rsidRDefault="00080933" w:rsidP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tabs>
                <w:tab w:val="left" w:pos="426"/>
              </w:tabs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Отсутствие в течение последних трех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Письмо (в свободной форме) за подписью руководителя организации.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Отсутствие в течение последних трех лет случаев предъявления Заказчиками – Обществами групп ПАО «НК «Роснефть» и ПАО «Газпром нефть» требований по факту некачественного выполнения работ</w:t>
            </w:r>
            <w:r w:rsidR="00080933">
              <w:rPr>
                <w:rFonts w:ascii="Times New Roman" w:hAnsi="Times New Roman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iCs/>
              </w:rPr>
              <w:t>Письмо за подписью руководителя организации.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Требование к опыту Участника и его персонала</w:t>
            </w: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tabs>
                <w:tab w:val="left" w:pos="426"/>
              </w:tabs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Наличие отчетной документации по данному виду работ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Презентации по итогам работ </w:t>
            </w:r>
            <w:proofErr w:type="gramStart"/>
            <w:r>
              <w:rPr>
                <w:rFonts w:ascii="Times New Roman" w:hAnsi="Times New Roman"/>
              </w:rPr>
              <w:t>за</w:t>
            </w:r>
            <w:proofErr w:type="gramEnd"/>
            <w:r>
              <w:rPr>
                <w:rFonts w:ascii="Times New Roman" w:hAnsi="Times New Roman"/>
              </w:rPr>
              <w:t xml:space="preserve"> последние 3 года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Наличие постоянно обученного производственного персонала, включая ИТР и рабочих, необходимых для выполнения работ (согласно условиям типового Договора).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Pr="00E20EB7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 w:rsidRPr="00E20EB7">
              <w:rPr>
                <w:rFonts w:ascii="Times New Roman" w:hAnsi="Times New Roman"/>
              </w:rPr>
              <w:t>Опыт работы всех непосредственных руководителей (региональных координаторов и т.д.) более 3-х лет в схожих геолого-технических условиях.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≤</w:t>
            </w:r>
            <w:r>
              <w:rPr>
                <w:rFonts w:asciiTheme="minorBidi" w:hAnsiTheme="minorBidi"/>
              </w:rPr>
              <w:t xml:space="preserve">3/ </w:t>
            </w:r>
            <w:r>
              <w:rPr>
                <w:rFonts w:ascii="Times New Roman" w:hAnsi="Times New Roman"/>
              </w:rPr>
              <w:t>&gt;3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 w:rsidP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E5CA3" w:rsidTr="00B728BF">
        <w:trPr>
          <w:trHeight w:val="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CA3" w:rsidRDefault="00FE5CA3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CA3" w:rsidRPr="00E20EB7" w:rsidRDefault="00FE5CA3" w:rsidP="00064275">
            <w:pPr>
              <w:rPr>
                <w:rFonts w:ascii="Times New Roman" w:hAnsi="Times New Roman"/>
              </w:rPr>
            </w:pPr>
            <w:r w:rsidRPr="00E20EB7">
              <w:rPr>
                <w:rFonts w:ascii="Times New Roman" w:hAnsi="Times New Roman"/>
              </w:rPr>
              <w:t>В случае не предвиденных обстоятельств на конкретной скважине Претендент должен организовать на объекте компетентного инженера-эксперта для целевой помощи на срок вплоть до разрешения проблемы.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CA3" w:rsidRDefault="00FE5CA3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5CA3" w:rsidRDefault="00FE5CA3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CA3" w:rsidRDefault="00FE5CA3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t>Требования в области ОТ, ТБ и ООС</w:t>
            </w: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Оснащенность 100% персонала </w:t>
            </w:r>
            <w:proofErr w:type="gramStart"/>
            <w:r>
              <w:rPr>
                <w:rFonts w:ascii="Times New Roman" w:hAnsi="Times New Roman"/>
              </w:rPr>
              <w:t>СИЗ</w:t>
            </w:r>
            <w:proofErr w:type="gramEnd"/>
            <w:r>
              <w:rPr>
                <w:rFonts w:ascii="Times New Roman" w:hAnsi="Times New Roman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 w:rsidP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Организация медицинских осмотров (предварительных и периодических) всего персонала Исполнителя заезжающего на объекты Заказчика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 w:rsidP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 w:rsidP="00080933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Предоставление гарантий по выполнению требований и соблюдению стандартов ОТ, ТБ и ООС</w:t>
            </w:r>
            <w:r w:rsidR="00080933">
              <w:rPr>
                <w:rFonts w:ascii="Times New Roman" w:hAnsi="Times New Roman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 w:rsidP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3.4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Обученность</w:t>
            </w:r>
            <w:proofErr w:type="spellEnd"/>
            <w:r>
              <w:rPr>
                <w:rFonts w:ascii="Times New Roman" w:hAnsi="Times New Roman"/>
              </w:rPr>
              <w:t xml:space="preserve"> персонала и наличие удостоверений по промышленной безопасности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 w:rsidP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3.</w:t>
            </w:r>
            <w:r w:rsidR="00080933">
              <w:rPr>
                <w:rFonts w:ascii="Times New Roman" w:hAnsi="Times New Roman"/>
              </w:rPr>
              <w:t>5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После заключения договора должны быть заключены  договора добровольного страхования от несчастных случаев для работников, которые будут привлечены </w:t>
            </w:r>
            <w:r>
              <w:rPr>
                <w:rFonts w:ascii="Times New Roman" w:hAnsi="Times New Roman"/>
              </w:rPr>
              <w:lastRenderedPageBreak/>
              <w:t>для исполнения договора, со страховой суммой не менее 400 тыс. рублей, согласно условиям проекта договора, на следующие риски:</w:t>
            </w:r>
          </w:p>
          <w:p w:rsidR="00B728BF" w:rsidRDefault="00B728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смерть в результате несчастного случая;</w:t>
            </w:r>
          </w:p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- постоянная (полная) утрата трудоспособности в результате несчастного случая с установлением I, II, III групп инвалидности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Гарантийное письмо за подписью </w:t>
            </w:r>
            <w:r>
              <w:rPr>
                <w:rFonts w:ascii="Times New Roman" w:hAnsi="Times New Roman"/>
              </w:rPr>
              <w:lastRenderedPageBreak/>
              <w:t>руководителя предприятия.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 w:rsidP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  <w:r w:rsidR="00080933">
              <w:rPr>
                <w:rFonts w:ascii="Times New Roman" w:hAnsi="Times New Roman"/>
              </w:rPr>
              <w:t>6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Согласие с условиями требований к подрядчику в области промышленной, пожарной безопасности, охраны труда, окружающей среды и реагирования на чрезвычайную ситуацию (Стандарт Требования безопасности при выполнении работ подрядными организациями».</w:t>
            </w:r>
            <w:proofErr w:type="gramEnd"/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 w:rsidP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3.</w:t>
            </w:r>
            <w:r w:rsidR="00080933">
              <w:rPr>
                <w:rFonts w:ascii="Times New Roman" w:hAnsi="Times New Roman"/>
              </w:rPr>
              <w:t>7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оценки условий труда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Копия сводной ведомости специальной оценки условий труда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 w:rsidP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3.</w:t>
            </w:r>
            <w:r w:rsidR="00080933">
              <w:rPr>
                <w:rFonts w:ascii="Times New Roman" w:hAnsi="Times New Roman"/>
              </w:rPr>
              <w:t>8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Наличие списка работников, подлежащих прохождению предварительного и периодического медицинского осмотра.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Копия списка контингента с отметкой о его направлении территориального органа федерального органа исполнительной власти, уполномоченного на осуществление федерального государственного санитарно-эпидемиологического надзора (</w:t>
            </w:r>
            <w:proofErr w:type="spellStart"/>
            <w:r>
              <w:rPr>
                <w:rFonts w:ascii="Times New Roman" w:hAnsi="Times New Roman"/>
              </w:rPr>
              <w:t>Роспотребнадзор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 w:rsidP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728BF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28BF" w:rsidRDefault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8BF" w:rsidRDefault="00B728BF">
            <w:pPr>
              <w:spacing w:before="12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Показатели гарантий и обязательств участника</w:t>
            </w:r>
          </w:p>
        </w:tc>
      </w:tr>
      <w:tr w:rsidR="00080933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0933" w:rsidRDefault="00080933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33" w:rsidRPr="000A1CCA" w:rsidRDefault="00080933" w:rsidP="00DF3336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Гарантия обеспечения мобилизации полного комплекта оборудования </w:t>
            </w:r>
            <w:r w:rsidRPr="00A6214E">
              <w:rPr>
                <w:rFonts w:ascii="Times New Roman" w:hAnsi="Times New Roman"/>
              </w:rPr>
              <w:t>в 15-дневный срок после подписания Договора.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33" w:rsidRPr="000A1CCA" w:rsidRDefault="00080933" w:rsidP="00DF3336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  <w:r>
              <w:rPr>
                <w:rFonts w:ascii="Times New Roman" w:hAnsi="Times New Roman"/>
              </w:rPr>
              <w:t xml:space="preserve"> организации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933" w:rsidRDefault="00080933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33" w:rsidRDefault="00080933" w:rsidP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080933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0933" w:rsidRDefault="00080933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4.2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33" w:rsidRPr="00E20EB7" w:rsidRDefault="00080933" w:rsidP="00DF3336">
            <w:pPr>
              <w:rPr>
                <w:rFonts w:ascii="Times New Roman" w:hAnsi="Times New Roman"/>
                <w:color w:val="000000"/>
              </w:rPr>
            </w:pPr>
            <w:r w:rsidRPr="00E20EB7">
              <w:rPr>
                <w:rFonts w:ascii="Times New Roman" w:hAnsi="Times New Roman"/>
                <w:color w:val="000000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33" w:rsidRPr="000A1CCA" w:rsidRDefault="00080933" w:rsidP="00DF3336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933" w:rsidRDefault="00080933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33" w:rsidRDefault="00080933" w:rsidP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080933" w:rsidTr="00B728BF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0933" w:rsidRDefault="00080933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33" w:rsidRPr="00E20EB7" w:rsidRDefault="00FE5CA3" w:rsidP="00DF3336">
            <w:pPr>
              <w:rPr>
                <w:rFonts w:ascii="Times New Roman" w:hAnsi="Times New Roman"/>
              </w:rPr>
            </w:pPr>
            <w:r w:rsidRPr="00E20EB7">
              <w:rPr>
                <w:rFonts w:ascii="Times New Roman" w:hAnsi="Times New Roman"/>
              </w:rPr>
              <w:t>В случае необходимости субподряда, гарантировать привлечение контрагентов, аккредитованных в ООО "БНГРЭ".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33" w:rsidRPr="000A1CCA" w:rsidRDefault="00080933" w:rsidP="00DF3336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0933" w:rsidRDefault="00080933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33" w:rsidRDefault="00080933" w:rsidP="00B728BF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254DBB" w:rsidRDefault="00254DBB" w:rsidP="00F926BD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254DBB" w:rsidRDefault="00254DBB" w:rsidP="00F926BD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254DBB" w:rsidRDefault="00254DBB" w:rsidP="00F926BD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254DBB" w:rsidRDefault="00254DBB" w:rsidP="00F926BD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F926BD" w:rsidRPr="00975720" w:rsidRDefault="00F926BD" w:rsidP="00F926BD">
      <w:pPr>
        <w:pStyle w:val="ConsPlusNormal"/>
        <w:widowControl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Участник</w:t>
      </w:r>
      <w:r w:rsidRPr="00975720">
        <w:rPr>
          <w:sz w:val="20"/>
          <w:szCs w:val="20"/>
        </w:rPr>
        <w:t xml:space="preserve"> закупки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926BD" w:rsidRPr="00975720" w:rsidTr="006B1D01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6BD" w:rsidRPr="00975720" w:rsidRDefault="00F926BD" w:rsidP="006B1D01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26BD" w:rsidRPr="00975720" w:rsidRDefault="00F926BD" w:rsidP="006B1D01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6BD" w:rsidRPr="00975720" w:rsidRDefault="00F926BD" w:rsidP="006B1D01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26BD" w:rsidRPr="00975720" w:rsidRDefault="00F926BD" w:rsidP="006B1D01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6BD" w:rsidRPr="00975720" w:rsidRDefault="00F926BD" w:rsidP="006B1D01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926BD" w:rsidRPr="00975720" w:rsidRDefault="00F926BD" w:rsidP="006B1D01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6BD" w:rsidRPr="00975720" w:rsidRDefault="00F926BD" w:rsidP="006B1D01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20"/>
                <w:szCs w:val="20"/>
              </w:rPr>
              <w:t>«     »</w:t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="00080933">
              <w:rPr>
                <w:i/>
                <w:iCs/>
                <w:sz w:val="20"/>
                <w:szCs w:val="20"/>
              </w:rPr>
              <w:t>2018</w:t>
            </w:r>
            <w:r w:rsidRPr="00975720">
              <w:rPr>
                <w:i/>
                <w:iCs/>
                <w:sz w:val="20"/>
                <w:szCs w:val="20"/>
              </w:rPr>
              <w:tab/>
              <w:t>г.</w:t>
            </w:r>
          </w:p>
        </w:tc>
      </w:tr>
      <w:tr w:rsidR="00F926BD" w:rsidRPr="00975720" w:rsidTr="006B1D01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F926BD" w:rsidRPr="00975720" w:rsidRDefault="00F926BD" w:rsidP="006B1D01">
            <w:pPr>
              <w:pStyle w:val="a3"/>
              <w:spacing w:before="0"/>
              <w:rPr>
                <w:sz w:val="20"/>
                <w:szCs w:val="20"/>
              </w:rPr>
            </w:pPr>
            <w:r w:rsidRPr="00975720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926BD" w:rsidRPr="00975720" w:rsidRDefault="00F926BD" w:rsidP="006B1D0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F926BD" w:rsidRPr="00975720" w:rsidRDefault="00F926BD" w:rsidP="006B1D01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926BD" w:rsidRPr="00975720" w:rsidRDefault="00F926BD" w:rsidP="006B1D0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926BD" w:rsidRPr="00975720" w:rsidRDefault="00F926BD" w:rsidP="006B1D01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926BD" w:rsidRPr="00975720" w:rsidRDefault="00F926BD" w:rsidP="006B1D01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926BD" w:rsidRPr="00975720" w:rsidRDefault="00F926BD" w:rsidP="006B1D0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926BD" w:rsidRPr="00975720" w:rsidRDefault="00F926BD" w:rsidP="00254DBB">
      <w:pPr>
        <w:rPr>
          <w:rFonts w:ascii="Times New Roman" w:hAnsi="Times New Roman" w:cs="Times New Roman"/>
        </w:rPr>
      </w:pPr>
    </w:p>
    <w:sectPr w:rsidR="00F926BD" w:rsidRPr="00975720" w:rsidSect="00254DB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73D9"/>
    <w:rsid w:val="00056AAD"/>
    <w:rsid w:val="00080933"/>
    <w:rsid w:val="000E7B5E"/>
    <w:rsid w:val="0013341E"/>
    <w:rsid w:val="001E2A17"/>
    <w:rsid w:val="00254DBB"/>
    <w:rsid w:val="002B7199"/>
    <w:rsid w:val="002D3D36"/>
    <w:rsid w:val="0032610C"/>
    <w:rsid w:val="0033076D"/>
    <w:rsid w:val="003962E8"/>
    <w:rsid w:val="003A038A"/>
    <w:rsid w:val="003D371E"/>
    <w:rsid w:val="00407C13"/>
    <w:rsid w:val="004178FC"/>
    <w:rsid w:val="00436879"/>
    <w:rsid w:val="00486BA0"/>
    <w:rsid w:val="00520AD4"/>
    <w:rsid w:val="00575EF2"/>
    <w:rsid w:val="00591F4E"/>
    <w:rsid w:val="006043AB"/>
    <w:rsid w:val="006166AB"/>
    <w:rsid w:val="00694D27"/>
    <w:rsid w:val="006A3029"/>
    <w:rsid w:val="006D131B"/>
    <w:rsid w:val="006E7A04"/>
    <w:rsid w:val="006F4732"/>
    <w:rsid w:val="006F54DE"/>
    <w:rsid w:val="00731484"/>
    <w:rsid w:val="00744A8B"/>
    <w:rsid w:val="00780175"/>
    <w:rsid w:val="007D05C1"/>
    <w:rsid w:val="00883C0B"/>
    <w:rsid w:val="008D2794"/>
    <w:rsid w:val="00937D2C"/>
    <w:rsid w:val="009639E0"/>
    <w:rsid w:val="00975720"/>
    <w:rsid w:val="00A82348"/>
    <w:rsid w:val="00AF7773"/>
    <w:rsid w:val="00B728BF"/>
    <w:rsid w:val="00BF70CB"/>
    <w:rsid w:val="00C333FB"/>
    <w:rsid w:val="00C871C9"/>
    <w:rsid w:val="00D76FA7"/>
    <w:rsid w:val="00D77EC4"/>
    <w:rsid w:val="00DE504F"/>
    <w:rsid w:val="00DF3B57"/>
    <w:rsid w:val="00DF707D"/>
    <w:rsid w:val="00E05D03"/>
    <w:rsid w:val="00E20EB7"/>
    <w:rsid w:val="00E34D21"/>
    <w:rsid w:val="00E8239A"/>
    <w:rsid w:val="00F073D9"/>
    <w:rsid w:val="00F32C69"/>
    <w:rsid w:val="00F72B78"/>
    <w:rsid w:val="00F9147F"/>
    <w:rsid w:val="00F926BD"/>
    <w:rsid w:val="00F93DD2"/>
    <w:rsid w:val="00FB5678"/>
    <w:rsid w:val="00FE5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73D9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F073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F07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_"/>
    <w:link w:val="3"/>
    <w:rsid w:val="00780175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5"/>
    <w:rsid w:val="00780175"/>
    <w:pPr>
      <w:shd w:val="clear" w:color="auto" w:fill="FFFFFF"/>
      <w:spacing w:before="600" w:after="0" w:line="0" w:lineRule="atLeast"/>
      <w:ind w:hanging="620"/>
    </w:pPr>
    <w:rPr>
      <w:sz w:val="17"/>
      <w:szCs w:val="17"/>
    </w:rPr>
  </w:style>
  <w:style w:type="paragraph" w:styleId="a6">
    <w:name w:val="List Paragraph"/>
    <w:basedOn w:val="a"/>
    <w:uiPriority w:val="34"/>
    <w:qFormat/>
    <w:rsid w:val="0078017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mes12">
    <w:name w:val="Times 12"/>
    <w:basedOn w:val="a"/>
    <w:rsid w:val="00A8234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customStyle="1" w:styleId="a7">
    <w:name w:val="Название таблицы"/>
    <w:basedOn w:val="a"/>
    <w:qFormat/>
    <w:rsid w:val="003A038A"/>
    <w:pPr>
      <w:keepNext/>
      <w:spacing w:after="120" w:line="240" w:lineRule="auto"/>
      <w:ind w:firstLine="397"/>
    </w:pPr>
    <w:rPr>
      <w:rFonts w:ascii="Times New Roman" w:eastAsia="Times New Roman" w:hAnsi="Times New Roman" w:cs="Times New Roman"/>
      <w:bCs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B728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Ershov_dn</cp:lastModifiedBy>
  <cp:revision>32</cp:revision>
  <cp:lastPrinted>2016-10-06T08:04:00Z</cp:lastPrinted>
  <dcterms:created xsi:type="dcterms:W3CDTF">2016-09-23T09:24:00Z</dcterms:created>
  <dcterms:modified xsi:type="dcterms:W3CDTF">2018-02-06T05:18:00Z</dcterms:modified>
</cp:coreProperties>
</file>